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0" w:rsidRDefault="006C12A9">
      <w:pPr>
        <w:rPr>
          <w:rFonts w:ascii="Comic Sans MS" w:hAnsi="Comic Sans MS"/>
          <w:b/>
          <w:sz w:val="40"/>
          <w:szCs w:val="40"/>
        </w:rPr>
      </w:pPr>
      <w:r w:rsidRPr="006C12A9">
        <w:rPr>
          <w:rFonts w:ascii="Comic Sans MS" w:hAnsi="Comic Sans MS"/>
          <w:b/>
          <w:sz w:val="40"/>
          <w:szCs w:val="40"/>
        </w:rPr>
        <w:t xml:space="preserve">MUJERES </w:t>
      </w:r>
      <w:r w:rsidR="00C26A12">
        <w:rPr>
          <w:rFonts w:ascii="Comic Sans MS" w:hAnsi="Comic Sans MS"/>
          <w:b/>
          <w:sz w:val="40"/>
          <w:szCs w:val="40"/>
        </w:rPr>
        <w:t>CAZADORAS</w:t>
      </w:r>
    </w:p>
    <w:p w:rsidR="00C26A12" w:rsidRDefault="00EE3CCD" w:rsidP="00EE3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NEANDERTALES NO ERAN HUMANOS, Y UNA DE LAS DIFERENCIAS CON EL HOMO SAPIEN POSTERIOR ES QUE EN SUS SOCIEDADES NO HABÍA DIVISIÓN DE LABORES. EL CLIMA FRÍO Y LA FALTA DE HE</w:t>
      </w:r>
      <w:r w:rsidR="0021520A">
        <w:rPr>
          <w:rFonts w:ascii="Comic Sans MS" w:hAnsi="Comic Sans MS"/>
          <w:sz w:val="24"/>
          <w:szCs w:val="24"/>
        </w:rPr>
        <w:t>RRAMIENTAS HACÍA QUE SE ENFRENT</w:t>
      </w:r>
      <w:r>
        <w:rPr>
          <w:rFonts w:ascii="Comic Sans MS" w:hAnsi="Comic Sans MS"/>
          <w:sz w:val="24"/>
          <w:szCs w:val="24"/>
        </w:rPr>
        <w:t>ARAN TODOS JUNTOS POR LA SUPERVIVENCIA: TANTO HOMBRES COMO MUJERES. EL ABUNDANTE REGISTRO DE FRACTURAS OSEAS EN LOS CUERPOS DE AMBOS SEXOS INDICABA TAMBIÉN QUE AMBOS PARTICIPABAN ACTIVAMENTE EN LA CAZA.</w:t>
      </w:r>
    </w:p>
    <w:p w:rsidR="0027079D" w:rsidRDefault="009E308E" w:rsidP="00EE3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 PALEOLÍTICO SUPERIOR, LOS HOMO SAPIENS MEJORAN SUS HERRAMIENTAS Y ARMAS DE PIEDRA, PERO EL QUE SE REALICEN</w:t>
      </w:r>
      <w:r w:rsidR="00C52328">
        <w:rPr>
          <w:rFonts w:ascii="Comic Sans MS" w:hAnsi="Comic Sans MS"/>
          <w:sz w:val="24"/>
          <w:szCs w:val="24"/>
        </w:rPr>
        <w:t xml:space="preserve"> TAREAS DIFERENTES</w:t>
      </w:r>
      <w:r>
        <w:rPr>
          <w:rFonts w:ascii="Comic Sans MS" w:hAnsi="Comic Sans MS"/>
          <w:sz w:val="24"/>
          <w:szCs w:val="24"/>
        </w:rPr>
        <w:t xml:space="preserve">, DEPENDE </w:t>
      </w:r>
      <w:r w:rsidR="00B07CDB">
        <w:rPr>
          <w:rFonts w:ascii="Comic Sans MS" w:hAnsi="Comic Sans MS"/>
          <w:sz w:val="24"/>
          <w:szCs w:val="24"/>
        </w:rPr>
        <w:t>FUNDAMENTALMENTE</w:t>
      </w:r>
      <w:r>
        <w:rPr>
          <w:rFonts w:ascii="Comic Sans MS" w:hAnsi="Comic Sans MS"/>
          <w:sz w:val="24"/>
          <w:szCs w:val="24"/>
        </w:rPr>
        <w:t xml:space="preserve"> DE LA DUREZA DEL CLIMA. </w:t>
      </w:r>
    </w:p>
    <w:p w:rsidR="0021520A" w:rsidRDefault="009E308E" w:rsidP="00EE3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CERCA DE LOS TRÓPICOS</w:t>
      </w:r>
      <w:r w:rsidR="0027079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CON ABUNDANTES PLANTAS Y ANIMALES PEQUEÑOS, LA DIVISIÓN SEXUAL DE LABORES ES BASTANTE LEVE, YA QUE TANTO HOMBRES COMO MUJERES SE IMPLICABAN EN TODAS LAS TAREAS: RECOLECCIÓN, CAZA, CONSTRUCCIÓN DE HERRAMIENTAS, DE REFUGIOS, CUIDADO DE LAS CRÍAS, LA CONFECCIÓN DE PRENDAS….</w:t>
      </w:r>
    </w:p>
    <w:p w:rsidR="0021520A" w:rsidRDefault="0027079D" w:rsidP="00EE3C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LATITUDES MAS ALTAS, LOS ALIMENTOS ESCASEAN Y LA CAZA MAYOR ERA PRIORITARIA, POR LO QUE SE ENCARGAN DE ELLA LOS INDIVIDUOS MAS FUERTES. LOS LÍMITES EN LA DIVISIÓN DEL TRABAJO SE </w:t>
      </w:r>
      <w:r w:rsidR="008C1F2D">
        <w:rPr>
          <w:rFonts w:ascii="Comic Sans MS" w:hAnsi="Comic Sans MS"/>
          <w:sz w:val="24"/>
          <w:szCs w:val="24"/>
        </w:rPr>
        <w:t>BASABAN EN</w:t>
      </w:r>
      <w:r>
        <w:rPr>
          <w:rFonts w:ascii="Comic Sans MS" w:hAnsi="Comic Sans MS"/>
          <w:sz w:val="24"/>
          <w:szCs w:val="24"/>
        </w:rPr>
        <w:t xml:space="preserve"> LA DISPONIBILIDAD Y CAPACIDAD FÍSICA DEL INDIVIDUO, NO DEL SEXO. ASÍ, CADA CUAL SE ESPECIALIZABA EN UNA TAREA, PERO TODAS ERAN IGUAL DE IMPORTANTES, REQUIRIENDO EL ESFUERZO DE TODA LA POBLACIÓN Y NO DE LA HEROICIDAD DE LOS MACHOS Y DE LA DEPENDENCIA DE LAS HEMBRAS, COMO SE HA CARICATURIZADO NORMALMENTE</w:t>
      </w:r>
      <w:r w:rsidR="00910683">
        <w:rPr>
          <w:rFonts w:ascii="Comic Sans MS" w:hAnsi="Comic Sans MS"/>
          <w:sz w:val="24"/>
          <w:szCs w:val="24"/>
        </w:rPr>
        <w:t>.</w:t>
      </w:r>
    </w:p>
    <w:p w:rsidR="006C12A9" w:rsidRPr="00910683" w:rsidRDefault="00910683" w:rsidP="006C12A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TODO ESTO SE DEDUCE DE ESTUDI</w:t>
      </w:r>
      <w:r w:rsidR="007C7E02">
        <w:rPr>
          <w:rFonts w:ascii="Comic Sans MS" w:hAnsi="Comic Sans MS"/>
          <w:sz w:val="24"/>
          <w:szCs w:val="24"/>
        </w:rPr>
        <w:t>OS DE INVESTIGADORES COMO KHUN, STINER, WAGUESPACK Y</w:t>
      </w:r>
      <w:r>
        <w:rPr>
          <w:rFonts w:ascii="Comic Sans MS" w:hAnsi="Comic Sans MS"/>
          <w:sz w:val="24"/>
          <w:szCs w:val="24"/>
        </w:rPr>
        <w:t xml:space="preserve"> MÁS CERCANO</w:t>
      </w:r>
      <w:r w:rsidR="00F51AB4">
        <w:rPr>
          <w:rFonts w:ascii="Comic Sans MS" w:hAnsi="Comic Sans MS"/>
          <w:sz w:val="24"/>
          <w:szCs w:val="24"/>
        </w:rPr>
        <w:t xml:space="preserve">, </w:t>
      </w:r>
      <w:r w:rsidR="007C7E02">
        <w:rPr>
          <w:rFonts w:ascii="Comic Sans MS" w:hAnsi="Comic Sans MS"/>
          <w:sz w:val="24"/>
          <w:szCs w:val="24"/>
        </w:rPr>
        <w:t xml:space="preserve">RECIENTES </w:t>
      </w:r>
      <w:r w:rsidR="00F95461">
        <w:rPr>
          <w:rFonts w:ascii="Comic Sans MS" w:hAnsi="Comic Sans MS"/>
          <w:sz w:val="24"/>
          <w:szCs w:val="24"/>
        </w:rPr>
        <w:t xml:space="preserve">ESTUDIOS </w:t>
      </w:r>
      <w:r w:rsidR="00F51AB4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>L CENTRO NACIONAL DE INVESTIGACIÓN SOBRE LA EVOLUCIÓN HUMANA (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CENIEH) DE BURGOS.</w:t>
      </w:r>
    </w:p>
    <w:sectPr w:rsidR="006C12A9" w:rsidRPr="00910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6"/>
    <w:rsid w:val="000E0E43"/>
    <w:rsid w:val="001B6D8F"/>
    <w:rsid w:val="0021520A"/>
    <w:rsid w:val="0027079D"/>
    <w:rsid w:val="00383F1A"/>
    <w:rsid w:val="00472DB7"/>
    <w:rsid w:val="00567199"/>
    <w:rsid w:val="006A734E"/>
    <w:rsid w:val="006C12A9"/>
    <w:rsid w:val="00700186"/>
    <w:rsid w:val="007C7E02"/>
    <w:rsid w:val="008C1F2D"/>
    <w:rsid w:val="00910683"/>
    <w:rsid w:val="009E308E"/>
    <w:rsid w:val="00A0642C"/>
    <w:rsid w:val="00A62DB1"/>
    <w:rsid w:val="00A93395"/>
    <w:rsid w:val="00B07CDB"/>
    <w:rsid w:val="00B1098B"/>
    <w:rsid w:val="00C26A12"/>
    <w:rsid w:val="00C52328"/>
    <w:rsid w:val="00CD5F14"/>
    <w:rsid w:val="00CF0AB1"/>
    <w:rsid w:val="00EC4DE7"/>
    <w:rsid w:val="00EE3CCD"/>
    <w:rsid w:val="00F51AB4"/>
    <w:rsid w:val="00F95461"/>
    <w:rsid w:val="00FA2BEF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AULA1.1</dc:creator>
  <cp:lastModifiedBy>reyes pino</cp:lastModifiedBy>
  <cp:revision>21</cp:revision>
  <dcterms:created xsi:type="dcterms:W3CDTF">2020-02-24T19:08:00Z</dcterms:created>
  <dcterms:modified xsi:type="dcterms:W3CDTF">2020-02-25T09:06:00Z</dcterms:modified>
</cp:coreProperties>
</file>